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1052" w14:textId="4DA2D2D8" w:rsidR="00FC6E8F" w:rsidRDefault="00BC724D">
      <w:r>
        <w:t>TALMUD ASSIGNMENT: Rubric for Grading</w:t>
      </w:r>
    </w:p>
    <w:p w14:paraId="5D5BFA5F" w14:textId="77777777" w:rsidR="00FC6E8F" w:rsidRDefault="00BC7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REVIEW ANIMATED TALMUD</w:t>
      </w:r>
    </w:p>
    <w:p w14:paraId="2CA0ED86" w14:textId="77777777" w:rsidR="00FC6E8F" w:rsidRDefault="00BC7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TOPIC: CLOTHING POLICY DURING DRESSDOWN DAY</w:t>
      </w:r>
    </w:p>
    <w:p w14:paraId="34C4ED72" w14:textId="77777777" w:rsidR="00FC6E8F" w:rsidRDefault="00BC7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PLEASE INCLUDE THE FOLLOWING:</w:t>
      </w:r>
    </w:p>
    <w:p w14:paraId="01D5F7FF" w14:textId="56DE9A05" w:rsidR="00FC6E8F" w:rsidRDefault="00BC7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IS YOUR ARGUMENT: THIS IS THE </w:t>
      </w:r>
      <w:proofErr w:type="gramStart"/>
      <w:r>
        <w:rPr>
          <w:color w:val="000000"/>
        </w:rPr>
        <w:t>MISHNA ,</w:t>
      </w:r>
      <w:proofErr w:type="gramEnd"/>
      <w:r>
        <w:rPr>
          <w:color w:val="000000"/>
        </w:rPr>
        <w:t xml:space="preserve"> IT MUST BE BASED ON THE FACTUAL DOCUMENT OF OJCS REGARDING THE CLOTHING POLICY:  5%</w:t>
      </w:r>
    </w:p>
    <w:p w14:paraId="0897B35A" w14:textId="1F6074F4" w:rsidR="00FC6E8F" w:rsidRDefault="00BC7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GEMARA: WHAT IS YOUR ARGUMENT, FOR AGAINST  10%</w:t>
      </w:r>
    </w:p>
    <w:p w14:paraId="3EC842A3" w14:textId="5CF8FC50" w:rsidR="00FC6E8F" w:rsidRDefault="00BC7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COMMENTARIES: YOU MUST INCLUDE AT LEAST 1 PROOF FROM THE TORAH EITHER FOR OR AGAINST YOUR </w:t>
      </w:r>
      <w:r>
        <w:rPr>
          <w:color w:val="000000"/>
        </w:rPr>
        <w:t>ARGUMENT 10%</w:t>
      </w:r>
    </w:p>
    <w:p w14:paraId="23B147DD" w14:textId="7BD25BB6" w:rsidR="00FC6E8F" w:rsidRDefault="00BC7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ONE PROOF FROM AN ACTUAL TALMUD 10%</w:t>
      </w:r>
    </w:p>
    <w:p w14:paraId="631EBFFA" w14:textId="3681989D" w:rsidR="00FC6E8F" w:rsidRDefault="00BC7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 PROOF FROM TOSVOT, RISHONIM AND ACHRONIM (COMMENTARIES FROM RABBIS BETWEEN 200-1800 CENTURY)25%</w:t>
      </w:r>
    </w:p>
    <w:p w14:paraId="2DB7B9BB" w14:textId="7E8745B4" w:rsidR="00FC6E8F" w:rsidRDefault="00BC7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 PERSONAL PROOFS</w:t>
      </w:r>
      <w:r>
        <w:rPr>
          <w:color w:val="000000"/>
        </w:rPr>
        <w:t>, YOUR OWN OPINION… FRIENDS…20%</w:t>
      </w:r>
    </w:p>
    <w:p w14:paraId="7C5D0196" w14:textId="1ACBD7DE" w:rsidR="00FC6E8F" w:rsidRDefault="00BC7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AT LEAST 2 ARGUMETNS ARGUING THE OTHER SIDE OF THE CASE10%</w:t>
      </w:r>
    </w:p>
    <w:p w14:paraId="1712E2B6" w14:textId="1A8B4CE2" w:rsidR="00FC6E8F" w:rsidRDefault="00BC7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 CONCRETE EXAMPLES</w:t>
      </w:r>
      <w:r>
        <w:rPr>
          <w:color w:val="000000"/>
        </w:rPr>
        <w:t>, THEY CAN BE SCHOOL CLOTHING POLICIES FROM OTHER SCHOOLS, ARTICLES ABOUT THE CHALLENGES OF CLOTHING MODESTY ON SOCIETY TODAY….10%</w:t>
      </w:r>
      <w:bookmarkStart w:id="0" w:name="_GoBack"/>
      <w:bookmarkEnd w:id="0"/>
    </w:p>
    <w:p w14:paraId="4A902679" w14:textId="77777777" w:rsidR="00FC6E8F" w:rsidRDefault="00FC6E8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720DF4E" w14:textId="77777777" w:rsidR="00FC6E8F" w:rsidRDefault="00BC724D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some </w:t>
      </w:r>
      <w:proofErr w:type="spellStart"/>
      <w:r>
        <w:t>sefaria</w:t>
      </w:r>
      <w:proofErr w:type="spellEnd"/>
      <w:r>
        <w:t xml:space="preserve"> links:</w:t>
      </w:r>
    </w:p>
    <w:p w14:paraId="632363AA" w14:textId="77777777" w:rsidR="00FC6E8F" w:rsidRDefault="00FC6E8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"/>
        <w:tblW w:w="93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6"/>
        <w:gridCol w:w="240"/>
        <w:gridCol w:w="220"/>
        <w:gridCol w:w="792"/>
      </w:tblGrid>
      <w:tr w:rsidR="00FC6E8F" w14:paraId="7541A93C" w14:textId="77777777">
        <w:trPr>
          <w:trHeight w:val="500"/>
        </w:trPr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50AA" w14:textId="77777777" w:rsidR="00FC6E8F" w:rsidRDefault="00FC6E8F">
            <w:pPr>
              <w:spacing w:after="0" w:line="327" w:lineRule="auto"/>
              <w:rPr>
                <w:rFonts w:ascii="Roboto" w:eastAsia="Roboto" w:hAnsi="Roboto" w:cs="Roboto"/>
                <w:color w:val="2222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76C6" w14:textId="77777777" w:rsidR="00FC6E8F" w:rsidRDefault="00FC6E8F">
            <w:pPr>
              <w:spacing w:after="0" w:line="327" w:lineRule="auto"/>
              <w:jc w:val="right"/>
              <w:rPr>
                <w:rFonts w:ascii="Roboto" w:eastAsia="Roboto" w:hAnsi="Roboto" w:cs="Roboto"/>
                <w:color w:val="5F636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9525" w14:textId="77777777" w:rsidR="00FC6E8F" w:rsidRDefault="00FC6E8F">
            <w:pPr>
              <w:spacing w:after="0"/>
              <w:jc w:val="right"/>
              <w:rPr>
                <w:rFonts w:ascii="Roboto" w:eastAsia="Roboto" w:hAnsi="Roboto" w:cs="Roboto"/>
                <w:color w:val="222222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9929" w14:textId="77777777" w:rsidR="00FC6E8F" w:rsidRDefault="00BC724D">
            <w:pPr>
              <w:spacing w:after="0"/>
              <w:jc w:val="right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 </w:t>
            </w:r>
          </w:p>
        </w:tc>
      </w:tr>
      <w:tr w:rsidR="00FC6E8F" w14:paraId="0EF20F10" w14:textId="77777777">
        <w:trPr>
          <w:trHeight w:val="500"/>
        </w:trPr>
        <w:tc>
          <w:tcPr>
            <w:tcW w:w="85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6000" w14:textId="77777777" w:rsidR="00FC6E8F" w:rsidRDefault="00FC6E8F">
            <w:pPr>
              <w:spacing w:after="0"/>
              <w:rPr>
                <w:rFonts w:ascii="Roboto" w:eastAsia="Roboto" w:hAnsi="Roboto" w:cs="Roboto"/>
                <w:color w:val="222222"/>
              </w:rPr>
            </w:pPr>
          </w:p>
          <w:tbl>
            <w:tblPr>
              <w:tblStyle w:val="a0"/>
              <w:tblW w:w="209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99"/>
            </w:tblGrid>
            <w:tr w:rsidR="00FC6E8F" w14:paraId="7EF19C30" w14:textId="77777777">
              <w:trPr>
                <w:trHeight w:val="500"/>
              </w:trPr>
              <w:tc>
                <w:tcPr>
                  <w:tcW w:w="2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9DCDEB" w14:textId="77777777" w:rsidR="00FC6E8F" w:rsidRDefault="00BC724D">
                  <w:pPr>
                    <w:spacing w:after="0" w:line="327" w:lineRule="auto"/>
                    <w:rPr>
                      <w:rFonts w:ascii="Roboto" w:eastAsia="Roboto" w:hAnsi="Roboto" w:cs="Roboto"/>
                      <w:color w:val="222222"/>
                    </w:rPr>
                  </w:pPr>
                  <w:r>
                    <w:rPr>
                      <w:rFonts w:ascii="Roboto" w:eastAsia="Roboto" w:hAnsi="Roboto" w:cs="Roboto"/>
                      <w:color w:val="5F6368"/>
                    </w:rPr>
                    <w:t xml:space="preserve">   YOU CAN ALSO TYPE IN THE WORDS MODESTY AND TZNIUT</w:t>
                  </w:r>
                </w:p>
              </w:tc>
            </w:tr>
          </w:tbl>
          <w:p w14:paraId="1601EC41" w14:textId="77777777" w:rsidR="00FC6E8F" w:rsidRDefault="00FC6E8F">
            <w:pPr>
              <w:spacing w:after="0"/>
              <w:rPr>
                <w:rFonts w:ascii="Roboto" w:eastAsia="Roboto" w:hAnsi="Roboto" w:cs="Roboto"/>
                <w:color w:val="222222"/>
              </w:rPr>
            </w:pPr>
          </w:p>
        </w:tc>
        <w:tc>
          <w:tcPr>
            <w:tcW w:w="799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352E" w14:textId="77777777" w:rsidR="00FC6E8F" w:rsidRDefault="00FC6E8F">
            <w:pPr>
              <w:spacing w:after="0"/>
              <w:rPr>
                <w:rFonts w:ascii="Roboto" w:eastAsia="Roboto" w:hAnsi="Roboto" w:cs="Roboto"/>
                <w:color w:val="222222"/>
              </w:rPr>
            </w:pPr>
          </w:p>
        </w:tc>
      </w:tr>
    </w:tbl>
    <w:p w14:paraId="77389B1F" w14:textId="77777777" w:rsidR="00FC6E8F" w:rsidRDefault="00BC724D">
      <w:pPr>
        <w:spacing w:before="120" w:after="0" w:line="360" w:lineRule="auto"/>
        <w:rPr>
          <w:rFonts w:ascii="Arial" w:eastAsia="Arial" w:hAnsi="Arial" w:cs="Arial"/>
          <w:color w:val="222222"/>
        </w:rPr>
      </w:pPr>
      <w:hyperlink r:id="rId6">
        <w:r>
          <w:rPr>
            <w:rFonts w:ascii="Arial" w:eastAsia="Arial" w:hAnsi="Arial" w:cs="Arial"/>
            <w:color w:val="1155CC"/>
            <w:u w:val="single"/>
          </w:rPr>
          <w:t>https://shulchanaruchharav.com/halacha/modesty/</w:t>
        </w:r>
      </w:hyperlink>
      <w:r>
        <w:rPr>
          <w:rFonts w:ascii="Arial" w:eastAsia="Arial" w:hAnsi="Arial" w:cs="Arial"/>
          <w:color w:val="222222"/>
        </w:rPr>
        <w:t xml:space="preserve">  </w:t>
      </w:r>
    </w:p>
    <w:p w14:paraId="51A3EAF3" w14:textId="77777777" w:rsidR="00FC6E8F" w:rsidRDefault="00BC724D">
      <w:pPr>
        <w:spacing w:before="120" w:after="0" w:line="360" w:lineRule="auto"/>
      </w:pPr>
      <w:hyperlink r:id="rId7">
        <w:r>
          <w:rPr>
            <w:rFonts w:ascii="Arial" w:eastAsia="Arial" w:hAnsi="Arial" w:cs="Arial"/>
            <w:color w:val="1155CC"/>
            <w:u w:val="single"/>
          </w:rPr>
          <w:t>https://shulchanaruchharav.com/halacha/attribute-of-modesty/</w:t>
        </w:r>
      </w:hyperlink>
    </w:p>
    <w:p w14:paraId="18793B54" w14:textId="77777777" w:rsidR="00FC6E8F" w:rsidRDefault="00BC724D">
      <w:pPr>
        <w:spacing w:before="120" w:after="0" w:line="360" w:lineRule="auto"/>
      </w:pPr>
      <w:hyperlink r:id="rId8">
        <w:r>
          <w:rPr>
            <w:rFonts w:ascii="Arial" w:eastAsia="Arial" w:hAnsi="Arial" w:cs="Arial"/>
            <w:color w:val="1155CC"/>
            <w:u w:val="single"/>
          </w:rPr>
          <w:t>ht</w:t>
        </w:r>
        <w:r>
          <w:rPr>
            <w:rFonts w:ascii="Arial" w:eastAsia="Arial" w:hAnsi="Arial" w:cs="Arial"/>
            <w:color w:val="1155CC"/>
            <w:u w:val="single"/>
          </w:rPr>
          <w:t>tps://www.sefaria.org/search?q=modesty&amp;tab=text&amp;tvar=1&amp;tsort=relevance&amp;svar=1&amp;ssort=relevance</w:t>
        </w:r>
      </w:hyperlink>
    </w:p>
    <w:p w14:paraId="7DE5D131" w14:textId="77777777" w:rsidR="00FC6E8F" w:rsidRDefault="00BC724D">
      <w:pPr>
        <w:spacing w:before="120" w:after="0" w:line="360" w:lineRule="auto"/>
        <w:rPr>
          <w:rFonts w:ascii="Arial" w:eastAsia="Arial" w:hAnsi="Arial" w:cs="Arial"/>
          <w:color w:val="1155CC"/>
          <w:u w:val="single"/>
        </w:rPr>
      </w:pPr>
      <w:hyperlink r:id="rId9">
        <w:r>
          <w:rPr>
            <w:rFonts w:ascii="Arial" w:eastAsia="Arial" w:hAnsi="Arial" w:cs="Arial"/>
            <w:color w:val="1155CC"/>
            <w:u w:val="single"/>
          </w:rPr>
          <w:t>https://www.sefaria.org/search?q=modesty&amp;tab=te</w:t>
        </w:r>
        <w:r>
          <w:rPr>
            <w:rFonts w:ascii="Arial" w:eastAsia="Arial" w:hAnsi="Arial" w:cs="Arial"/>
            <w:color w:val="1155CC"/>
            <w:u w:val="single"/>
          </w:rPr>
          <w:t>xt&amp;tvar=1&amp;tsort=relevance&amp;svar=1&amp;ssort=relevance</w:t>
        </w:r>
      </w:hyperlink>
      <w:r>
        <w:fldChar w:fldCharType="begin"/>
      </w:r>
      <w:r>
        <w:instrText xml:space="preserve"> HYPERLINK "https://shulchanaruchharav.com/halacha/attribute-of-modesty/" </w:instrText>
      </w:r>
      <w:r>
        <w:fldChar w:fldCharType="separate"/>
      </w:r>
    </w:p>
    <w:p w14:paraId="7497302C" w14:textId="77777777" w:rsidR="00FC6E8F" w:rsidRDefault="00BC724D">
      <w:pPr>
        <w:spacing w:before="120" w:after="0" w:line="360" w:lineRule="auto"/>
        <w:rPr>
          <w:rFonts w:ascii="Arial" w:eastAsia="Arial" w:hAnsi="Arial" w:cs="Arial"/>
          <w:color w:val="222222"/>
        </w:rPr>
      </w:pPr>
      <w:r>
        <w:fldChar w:fldCharType="end"/>
      </w:r>
      <w:r>
        <w:rPr>
          <w:rFonts w:ascii="Arial" w:eastAsia="Arial" w:hAnsi="Arial" w:cs="Arial"/>
          <w:color w:val="222222"/>
        </w:rPr>
        <w:t xml:space="preserve">  </w:t>
      </w:r>
    </w:p>
    <w:p w14:paraId="671FED10" w14:textId="77777777" w:rsidR="00FC6E8F" w:rsidRDefault="00FC6E8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ED65A00" w14:textId="77777777" w:rsidR="00FC6E8F" w:rsidRDefault="00FC6E8F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10478E04" w14:textId="77777777" w:rsidR="00FC6E8F" w:rsidRDefault="00BC724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DUE: OCTOBER 16</w:t>
      </w:r>
    </w:p>
    <w:p w14:paraId="241FE507" w14:textId="77777777" w:rsidR="00FC6E8F" w:rsidRDefault="00FC6E8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FC6E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panose1 w:val="02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18C"/>
    <w:multiLevelType w:val="multilevel"/>
    <w:tmpl w:val="0E1E0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3186"/>
    <w:multiLevelType w:val="multilevel"/>
    <w:tmpl w:val="5204CD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8F"/>
    <w:rsid w:val="00BC724D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04AE"/>
  <w15:docId w15:val="{081BC858-E6A7-4A52-93D5-4ABDBC6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1FD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aria.org/search?q=modesty&amp;tab=text&amp;tvar=1&amp;tsort=relevance&amp;svar=1&amp;ssort=relevance" TargetMode="External"/><Relationship Id="rId3" Type="http://schemas.openxmlformats.org/officeDocument/2006/relationships/styles" Target="styles.xml"/><Relationship Id="rId7" Type="http://schemas.openxmlformats.org/officeDocument/2006/relationships/hyperlink" Target="https://shulchanaruchharav.com/halacha/attribute-of-modes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ulchanaruchharav.com/halacha/modest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efaria.org/search?q=modesty&amp;tab=text&amp;tvar=1&amp;tsort=relevance&amp;svar=1&amp;ssort=relev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QqOh5cDjwgvHsYh612maTlWLQ==">AMUW2mWYb8tlYd/lvnO9P57MMlbNtE+Qealx/LHY71m76bUzNbWo+igbLMpBJivqYMG35iOhiSaX5G7iJbaKd2GmAq8Nnpf8wwqjp4P3hSgHYnSzex/VGthWwG+njZE9LlPgmTk0BYWo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marcovitz</dc:creator>
  <cp:lastModifiedBy>avi marcovitz</cp:lastModifiedBy>
  <cp:revision>2</cp:revision>
  <dcterms:created xsi:type="dcterms:W3CDTF">2019-09-26T13:57:00Z</dcterms:created>
  <dcterms:modified xsi:type="dcterms:W3CDTF">2019-09-26T13:57:00Z</dcterms:modified>
</cp:coreProperties>
</file>